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4" w:rsidRPr="00733B9F" w:rsidRDefault="00054977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Krishna University, Machilipatnam</w:t>
      </w:r>
    </w:p>
    <w:p w:rsidR="00054977" w:rsidRPr="00733B9F" w:rsidRDefault="00054977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BA/BSc/ B Com/ BBA/ BCA Degree   2020 – 21</w:t>
      </w:r>
    </w:p>
    <w:p w:rsidR="00054977" w:rsidRPr="00733B9F" w:rsidRDefault="00054977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SEMESTER I</w:t>
      </w:r>
    </w:p>
    <w:p w:rsidR="00054977" w:rsidRPr="00733B9F" w:rsidRDefault="00054977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Paper I:  English Praxis Course I</w:t>
      </w:r>
    </w:p>
    <w:p w:rsidR="00681C65" w:rsidRPr="00733B9F" w:rsidRDefault="00681C65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A Course in Communication &amp; Soft Skills</w:t>
      </w:r>
    </w:p>
    <w:p w:rsidR="00054977" w:rsidRPr="00733B9F" w:rsidRDefault="00054977" w:rsidP="00733B9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Time:  3 Hrs                                Model Question Paper                  Max Marks: 75    </w:t>
      </w:r>
    </w:p>
    <w:p w:rsidR="00054977" w:rsidRPr="00733B9F" w:rsidRDefault="00054977" w:rsidP="00733B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5F36F4" w:rsidRDefault="005F36F4" w:rsidP="005F36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short answers for any Five of the following. Each question carries 5 marks. </w:t>
      </w:r>
      <w:r w:rsidR="00054977"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8590A" w:rsidRPr="00733B9F" w:rsidRDefault="005F36F4" w:rsidP="005F36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4977"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5x5 = 25 marks  </w:t>
      </w:r>
    </w:p>
    <w:p w:rsidR="0018590A" w:rsidRPr="00733B9F" w:rsidRDefault="0018590A" w:rsidP="00733B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What is the difference between 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a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ctive 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l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istening and 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p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assive 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l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istening? Give   </w:t>
      </w:r>
    </w:p>
    <w:p w:rsidR="0018590A" w:rsidRPr="00733B9F" w:rsidRDefault="0018590A" w:rsidP="00733B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        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examples.                                                                                          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                             </w:t>
      </w:r>
    </w:p>
    <w:p w:rsidR="0018590A" w:rsidRPr="00733B9F" w:rsidRDefault="0018590A" w:rsidP="00733B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9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What are voiced sounds? How are they produced?           </w:t>
      </w:r>
    </w:p>
    <w:p w:rsidR="00300575" w:rsidRPr="00733B9F" w:rsidRDefault="0018590A" w:rsidP="00733B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733B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BFBFB"/>
        </w:rPr>
        <w:t>Wri</w:t>
      </w:r>
      <w:r w:rsidR="00300575" w:rsidRPr="00733B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BFBFB"/>
        </w:rPr>
        <w:t xml:space="preserve">te a paragraph on One of the topics: </w:t>
      </w:r>
    </w:p>
    <w:p w:rsidR="00300575" w:rsidRPr="00733B9F" w:rsidRDefault="00300575" w:rsidP="00733B9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>Misuse of mobile phones</w:t>
      </w:r>
    </w:p>
    <w:p w:rsidR="00300575" w:rsidRPr="00733B9F" w:rsidRDefault="00300575" w:rsidP="00733B9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 My village</w:t>
      </w:r>
      <w:r w:rsidR="0018590A"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   </w:t>
      </w:r>
    </w:p>
    <w:p w:rsidR="00771665" w:rsidRPr="00733B9F" w:rsidRDefault="00771665" w:rsidP="00733B9F">
      <w:pPr>
        <w:pStyle w:val="normal0"/>
        <w:numPr>
          <w:ilvl w:val="0"/>
          <w:numId w:val="1"/>
        </w:numPr>
        <w:rPr>
          <w:rFonts w:ascii="Times New Roman" w:eastAsia="Arial" w:hAnsi="Times New Roman" w:cs="Times New Roman"/>
          <w:b/>
          <w:color w:val="111111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b/>
          <w:color w:val="111111"/>
          <w:sz w:val="24"/>
          <w:szCs w:val="24"/>
          <w:highlight w:val="white"/>
        </w:rPr>
        <w:t xml:space="preserve">Fill in the blanks with modals: </w:t>
      </w:r>
      <w:r w:rsidRPr="00733B9F">
        <w:rPr>
          <w:rFonts w:ascii="Times New Roman" w:eastAsia="Arial" w:hAnsi="Times New Roman" w:cs="Times New Roman"/>
          <w:b/>
          <w:color w:val="111111"/>
          <w:sz w:val="24"/>
          <w:szCs w:val="24"/>
          <w:highlight w:val="white"/>
        </w:rPr>
        <w:tab/>
        <w:t xml:space="preserve">                              </w:t>
      </w:r>
    </w:p>
    <w:p w:rsidR="00771665" w:rsidRPr="00733B9F" w:rsidRDefault="00771665" w:rsidP="00733B9F">
      <w:pPr>
        <w:pStyle w:val="normal0"/>
        <w:numPr>
          <w:ilvl w:val="0"/>
          <w:numId w:val="10"/>
        </w:numPr>
        <w:spacing w:after="0"/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</w:pPr>
      <w:r w:rsidRPr="00733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  I borrow your pencil, please?</w:t>
      </w:r>
    </w:p>
    <w:p w:rsidR="00771665" w:rsidRPr="00733B9F" w:rsidRDefault="00771665" w:rsidP="00733B9F">
      <w:pPr>
        <w:pStyle w:val="normal0"/>
        <w:numPr>
          <w:ilvl w:val="0"/>
          <w:numId w:val="10"/>
        </w:numPr>
        <w:spacing w:after="0"/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</w:pPr>
      <w:r w:rsidRPr="00733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 _______ a number of people at the airport today.</w:t>
      </w:r>
    </w:p>
    <w:p w:rsidR="00771665" w:rsidRPr="00733B9F" w:rsidRDefault="00771665" w:rsidP="00733B9F">
      <w:pPr>
        <w:pStyle w:val="normal0"/>
        <w:numPr>
          <w:ilvl w:val="0"/>
          <w:numId w:val="10"/>
        </w:numPr>
        <w:spacing w:after="0"/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</w:pPr>
      <w:r w:rsidRPr="00733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_________ reach the restaurant in five minutes.</w:t>
      </w:r>
    </w:p>
    <w:p w:rsidR="00771665" w:rsidRPr="00733B9F" w:rsidRDefault="00771665" w:rsidP="00733B9F">
      <w:pPr>
        <w:pStyle w:val="normal0"/>
        <w:numPr>
          <w:ilvl w:val="0"/>
          <w:numId w:val="10"/>
        </w:numPr>
        <w:spacing w:after="0"/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</w:pPr>
      <w:r w:rsidRPr="00733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 we postpone the picnic to next week?</w:t>
      </w:r>
    </w:p>
    <w:p w:rsidR="00771665" w:rsidRPr="00733B9F" w:rsidRDefault="00771665" w:rsidP="00733B9F">
      <w:pPr>
        <w:pStyle w:val="normal0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Visitors __________ not carry eatables to the hotel.</w:t>
      </w:r>
    </w:p>
    <w:p w:rsidR="00300575" w:rsidRPr="00733B9F" w:rsidRDefault="00300575" w:rsidP="00733B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B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BFBFB"/>
        </w:rPr>
        <w:t>Fill in the blanks with suitable articles:</w:t>
      </w:r>
    </w:p>
    <w:p w:rsidR="00300575" w:rsidRPr="00733B9F" w:rsidRDefault="00300575" w:rsidP="00733B9F">
      <w:pPr>
        <w:pStyle w:val="ListParagraph"/>
        <w:numPr>
          <w:ilvl w:val="0"/>
          <w:numId w:val="8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The wor</w:t>
      </w:r>
      <w:r w:rsidR="00771665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ld is ……………………… happy place. </w:t>
      </w:r>
    </w:p>
    <w:p w:rsidR="00300575" w:rsidRPr="00300575" w:rsidRDefault="00300575" w:rsidP="00733B9F">
      <w:pPr>
        <w:numPr>
          <w:ilvl w:val="0"/>
          <w:numId w:val="8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00575">
        <w:rPr>
          <w:rFonts w:ascii="Times New Roman" w:eastAsia="Times New Roman" w:hAnsi="Times New Roman" w:cs="Times New Roman"/>
          <w:color w:val="202124"/>
          <w:sz w:val="24"/>
          <w:szCs w:val="24"/>
        </w:rPr>
        <w:t>She is …………</w:t>
      </w:r>
      <w:r w:rsidR="00771665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…………….. accomplished dancer. </w:t>
      </w:r>
    </w:p>
    <w:p w:rsidR="00300575" w:rsidRPr="00300575" w:rsidRDefault="00300575" w:rsidP="00733B9F">
      <w:pPr>
        <w:numPr>
          <w:ilvl w:val="0"/>
          <w:numId w:val="8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00575">
        <w:rPr>
          <w:rFonts w:ascii="Times New Roman" w:eastAsia="Times New Roman" w:hAnsi="Times New Roman" w:cs="Times New Roman"/>
          <w:color w:val="202124"/>
          <w:sz w:val="24"/>
          <w:szCs w:val="24"/>
        </w:rPr>
        <w:t>Where is ………………………… hat</w:t>
      </w:r>
      <w:r w:rsidR="00771665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that I brought from London? </w:t>
      </w:r>
    </w:p>
    <w:p w:rsidR="00300575" w:rsidRPr="00300575" w:rsidRDefault="00300575" w:rsidP="00733B9F">
      <w:pPr>
        <w:numPr>
          <w:ilvl w:val="0"/>
          <w:numId w:val="8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0057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Aluminum </w:t>
      </w:r>
      <w:r w:rsidR="00771665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is …………………………. useful metal. </w:t>
      </w:r>
    </w:p>
    <w:p w:rsidR="0018590A" w:rsidRPr="00733B9F" w:rsidRDefault="00300575" w:rsidP="00733B9F">
      <w:pPr>
        <w:numPr>
          <w:ilvl w:val="0"/>
          <w:numId w:val="8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0057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He returned after ………………………….. hour. </w:t>
      </w:r>
      <w:r w:rsidR="0018590A" w:rsidRPr="00733B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BFBFB"/>
        </w:rPr>
        <w:t xml:space="preserve">       </w:t>
      </w:r>
    </w:p>
    <w:p w:rsidR="000E4429" w:rsidRPr="00733B9F" w:rsidRDefault="00C92493" w:rsidP="00733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Choose the right concord in the following sentences:</w:t>
      </w:r>
    </w:p>
    <w:p w:rsidR="00C92493" w:rsidRPr="00733B9F" w:rsidRDefault="00C92493" w:rsidP="00733B9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33B9F">
        <w:rPr>
          <w:color w:val="333333"/>
        </w:rPr>
        <w:t>The players, as well as the captain, (want, wants) to win.</w:t>
      </w:r>
    </w:p>
    <w:p w:rsidR="00C92493" w:rsidRPr="00733B9F" w:rsidRDefault="00C92493" w:rsidP="00733B9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33B9F">
        <w:rPr>
          <w:color w:val="333333"/>
        </w:rPr>
        <w:lastRenderedPageBreak/>
        <w:t>Either answer (is, are) acceptable.</w:t>
      </w:r>
    </w:p>
    <w:p w:rsidR="00C92493" w:rsidRPr="00733B9F" w:rsidRDefault="00C92493" w:rsidP="00733B9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33B9F">
        <w:rPr>
          <w:color w:val="333333"/>
        </w:rPr>
        <w:t>Every one of those books (is, are) fiction.</w:t>
      </w:r>
    </w:p>
    <w:p w:rsidR="00C92493" w:rsidRPr="00733B9F" w:rsidRDefault="00C92493" w:rsidP="00733B9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33B9F">
        <w:rPr>
          <w:color w:val="333333"/>
        </w:rPr>
        <w:t>Nobody (know, knows) the trouble I've seen.</w:t>
      </w:r>
    </w:p>
    <w:p w:rsidR="00C92493" w:rsidRPr="00733B9F" w:rsidRDefault="00C92493" w:rsidP="00733B9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33B9F">
        <w:rPr>
          <w:color w:val="333333"/>
        </w:rPr>
        <w:t>(Is, Are) the news on at five or six?</w:t>
      </w:r>
    </w:p>
    <w:p w:rsidR="00C92493" w:rsidRPr="00733B9F" w:rsidRDefault="00C92493" w:rsidP="00733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>What are the ways to develop Emotional Intelligence?</w:t>
      </w:r>
    </w:p>
    <w:p w:rsidR="0018590A" w:rsidRPr="00733B9F" w:rsidRDefault="0018590A" w:rsidP="00733B9F">
      <w:pPr>
        <w:pStyle w:val="normal0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33B9F">
        <w:rPr>
          <w:rFonts w:ascii="Times New Roman" w:eastAsia="Arial" w:hAnsi="Times New Roman" w:cs="Times New Roman"/>
          <w:b/>
          <w:bCs/>
          <w:sz w:val="24"/>
          <w:szCs w:val="24"/>
        </w:rPr>
        <w:t>SECTION B</w:t>
      </w:r>
    </w:p>
    <w:p w:rsidR="003935D3" w:rsidRPr="00733B9F" w:rsidRDefault="003935D3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b/>
          <w:bCs/>
          <w:sz w:val="24"/>
          <w:szCs w:val="24"/>
        </w:rPr>
        <w:t>Answer the following questions. Each question carries 10 marks:       5x10 = 50 marks</w:t>
      </w: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8590A" w:rsidRPr="00780998" w:rsidRDefault="003935D3" w:rsidP="00733B9F">
      <w:pPr>
        <w:pStyle w:val="normal0"/>
        <w:numPr>
          <w:ilvl w:val="0"/>
          <w:numId w:val="1"/>
        </w:numPr>
        <w:ind w:hanging="7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33B9F">
        <w:rPr>
          <w:rFonts w:ascii="Times New Roman" w:eastAsia="Arial" w:hAnsi="Times New Roman" w:cs="Times New Roman"/>
          <w:color w:val="202124"/>
          <w:sz w:val="24"/>
          <w:szCs w:val="24"/>
          <w:highlight w:val="white"/>
        </w:rPr>
        <w:t>A. What are the do's and don'ts of telephone etiquette?</w:t>
      </w: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0998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3935D3" w:rsidRPr="00780998" w:rsidRDefault="003935D3" w:rsidP="00733B9F">
      <w:pPr>
        <w:pStyle w:val="normal0"/>
        <w:ind w:left="7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F48DC" w:rsidRPr="00733B9F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="00C92493" w:rsidRPr="00733B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2493" w:rsidRPr="00780998">
        <w:rPr>
          <w:rFonts w:ascii="Times New Roman" w:eastAsia="Arial" w:hAnsi="Times New Roman" w:cs="Times New Roman"/>
          <w:b/>
          <w:bCs/>
          <w:sz w:val="24"/>
          <w:szCs w:val="24"/>
        </w:rPr>
        <w:t>OR</w:t>
      </w:r>
    </w:p>
    <w:p w:rsidR="003935D3" w:rsidRPr="00733B9F" w:rsidRDefault="003935D3" w:rsidP="00733B9F">
      <w:pPr>
        <w:pStyle w:val="normal0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>B. Make a SWOT analysis of your college.</w:t>
      </w:r>
    </w:p>
    <w:p w:rsidR="003935D3" w:rsidRPr="00733B9F" w:rsidRDefault="003935D3" w:rsidP="00733B9F">
      <w:pPr>
        <w:pStyle w:val="normal0"/>
        <w:rPr>
          <w:rFonts w:ascii="Times New Roman" w:eastAsia="Roboto" w:hAnsi="Times New Roman" w:cs="Times New Roman"/>
          <w:b/>
          <w:color w:val="222222"/>
          <w:sz w:val="24"/>
          <w:szCs w:val="24"/>
          <w:highlight w:val="white"/>
        </w:rPr>
      </w:pPr>
      <w:r w:rsidRPr="00780998">
        <w:rPr>
          <w:rFonts w:ascii="Times New Roman" w:eastAsia="Arial" w:hAnsi="Times New Roman" w:cs="Times New Roman"/>
          <w:b/>
          <w:bCs/>
          <w:sz w:val="24"/>
          <w:szCs w:val="24"/>
        </w:rPr>
        <w:t>10</w:t>
      </w:r>
      <w:r w:rsidRPr="00733B9F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733B9F">
        <w:rPr>
          <w:rFonts w:ascii="Times New Roman" w:eastAsia="Roboto" w:hAnsi="Times New Roman" w:cs="Times New Roman"/>
          <w:b/>
          <w:color w:val="222222"/>
          <w:sz w:val="24"/>
          <w:szCs w:val="24"/>
          <w:highlight w:val="white"/>
        </w:rPr>
        <w:t>Transform the fo</w:t>
      </w:r>
      <w:r w:rsidR="00020321" w:rsidRPr="00733B9F">
        <w:rPr>
          <w:rFonts w:ascii="Times New Roman" w:eastAsia="Roboto" w:hAnsi="Times New Roman" w:cs="Times New Roman"/>
          <w:b/>
          <w:color w:val="222222"/>
          <w:sz w:val="24"/>
          <w:szCs w:val="24"/>
          <w:highlight w:val="white"/>
        </w:rPr>
        <w:t>llowing sentences given below:</w:t>
      </w:r>
      <w:r w:rsidR="00780998">
        <w:rPr>
          <w:rFonts w:ascii="Times New Roman" w:eastAsia="Roboto" w:hAnsi="Times New Roman" w:cs="Times New Roman"/>
          <w:b/>
          <w:color w:val="222222"/>
          <w:sz w:val="24"/>
          <w:szCs w:val="24"/>
          <w:highlight w:val="white"/>
        </w:rPr>
        <w:t xml:space="preserve">                               </w:t>
      </w:r>
    </w:p>
    <w:p w:rsidR="003935D3" w:rsidRPr="00733B9F" w:rsidRDefault="003935D3" w:rsidP="00733B9F">
      <w:pPr>
        <w:pStyle w:val="normal0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They have written letters appealing to the district administration for help.(Passive Voice)</w:t>
      </w:r>
      <w:r w:rsidRPr="00733B9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3935D3" w:rsidRPr="00733B9F" w:rsidRDefault="003935D3" w:rsidP="00733B9F">
      <w:pPr>
        <w:pStyle w:val="normal0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The ship was set on fire and abandoned by the crew.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(Active Voice) </w:t>
      </w:r>
    </w:p>
    <w:p w:rsidR="003935D3" w:rsidRPr="00733B9F" w:rsidRDefault="003935D3" w:rsidP="00733B9F">
      <w:pPr>
        <w:pStyle w:val="normal0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My teacher often says to me that if I don't work hard I shall fail. (Direct Speech) </w:t>
      </w:r>
    </w:p>
    <w:p w:rsidR="003935D3" w:rsidRPr="00733B9F" w:rsidRDefault="003935D3" w:rsidP="00733B9F">
      <w:pPr>
        <w:pStyle w:val="normal0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333333"/>
          <w:sz w:val="24"/>
          <w:szCs w:val="24"/>
          <w:highlight w:val="white"/>
        </w:rPr>
        <w:t>She said, "we have been watching the cricket match for two hours".(</w:t>
      </w: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Indirect Speech</w:t>
      </w:r>
      <w:r w:rsidRPr="00733B9F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)</w:t>
      </w:r>
      <w:r w:rsidRPr="00733B9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3935D3" w:rsidRPr="00733B9F" w:rsidRDefault="003935D3" w:rsidP="00733B9F">
      <w:pPr>
        <w:pStyle w:val="normal0"/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The Indus Valley Civilization is one of the best civilizations in the world  (Comparative degree)</w:t>
      </w:r>
      <w:r w:rsidRPr="00733B9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C92493" w:rsidRPr="00733B9F" w:rsidRDefault="00C92493" w:rsidP="00733B9F">
      <w:pPr>
        <w:pStyle w:val="normal0"/>
        <w:spacing w:after="0"/>
        <w:ind w:left="7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>OR</w:t>
      </w:r>
    </w:p>
    <w:p w:rsidR="003935D3" w:rsidRPr="00733B9F" w:rsidRDefault="00863888" w:rsidP="00733B9F">
      <w:pPr>
        <w:pStyle w:val="normal0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         </w:t>
      </w:r>
      <w:r w:rsidR="003935D3" w:rsidRPr="00733B9F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Fill in the right tense of the verbs given in brackets.</w:t>
      </w:r>
    </w:p>
    <w:p w:rsidR="00C92493" w:rsidRPr="00733B9F" w:rsidRDefault="00C92493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W</w:t>
      </w:r>
      <w:r w:rsidR="00863888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hen I opened my eyes, I ________</w:t>
      </w: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(see/saw) a strange sight. </w:t>
      </w:r>
    </w:p>
    <w:p w:rsidR="00C92493" w:rsidRPr="00733B9F" w:rsidRDefault="0086388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Every morning she  __________ </w:t>
      </w:r>
      <w:r w:rsidR="00C92493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(get/gets) up early and gets ready for work. </w:t>
      </w:r>
    </w:p>
    <w:p w:rsidR="00C92493" w:rsidRPr="00733B9F" w:rsidRDefault="0086388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The headmaster ___________</w:t>
      </w:r>
      <w:r w:rsidR="00C92493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(want/wants) to talk to you. </w:t>
      </w:r>
    </w:p>
    <w:p w:rsidR="00C92493" w:rsidRPr="00733B9F" w:rsidRDefault="0086388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Jane _________ </w:t>
      </w:r>
      <w:r w:rsidR="00C92493"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(live/lives)  with her parents.</w:t>
      </w:r>
    </w:p>
    <w:p w:rsidR="00863888" w:rsidRDefault="0086388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33B9F">
        <w:rPr>
          <w:rFonts w:ascii="Times New Roman" w:eastAsia="Times New Roman" w:hAnsi="Times New Roman" w:cs="Times New Roman"/>
          <w:color w:val="202124"/>
          <w:sz w:val="24"/>
          <w:szCs w:val="24"/>
        </w:rPr>
        <w:t>I  ---------- (watered/have watered) the plants just now.</w:t>
      </w:r>
    </w:p>
    <w:p w:rsidR="00780998" w:rsidRDefault="0078099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It ___________ (rain) all day.</w:t>
      </w:r>
    </w:p>
    <w:p w:rsidR="00780998" w:rsidRDefault="0078099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Where _______  you  _________ (go) last summer?</w:t>
      </w:r>
    </w:p>
    <w:p w:rsidR="00780998" w:rsidRDefault="0078099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She _______ (go) to Mumbai two years ago.</w:t>
      </w:r>
    </w:p>
    <w:p w:rsidR="00780998" w:rsidRDefault="0078099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 _________ (cry) all night.</w:t>
      </w:r>
    </w:p>
    <w:p w:rsidR="00780998" w:rsidRPr="00733B9F" w:rsidRDefault="00780998" w:rsidP="00733B9F">
      <w:pPr>
        <w:pStyle w:val="ListParagraph"/>
        <w:numPr>
          <w:ilvl w:val="1"/>
          <w:numId w:val="2"/>
        </w:numPr>
        <w:shd w:val="clear" w:color="auto" w:fill="FFFFFF"/>
        <w:spacing w:after="5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My friend ________ (visit) me tomorrow.</w:t>
      </w:r>
    </w:p>
    <w:p w:rsidR="00C92493" w:rsidRPr="00C92493" w:rsidRDefault="00C92493" w:rsidP="00733B9F">
      <w:pPr>
        <w:shd w:val="clear" w:color="auto" w:fill="FFFFFF"/>
        <w:spacing w:after="50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935D3" w:rsidRPr="00733B9F" w:rsidRDefault="00863888" w:rsidP="00733B9F">
      <w:pPr>
        <w:pStyle w:val="normal0"/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11</w:t>
      </w:r>
      <w:r w:rsidR="003935D3" w:rsidRPr="00733B9F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. </w:t>
      </w:r>
      <w:r w:rsidR="00020321" w:rsidRPr="00733B9F">
        <w:rPr>
          <w:rFonts w:ascii="Times New Roman" w:eastAsia="Arial" w:hAnsi="Times New Roman" w:cs="Times New Roman"/>
          <w:sz w:val="24"/>
          <w:szCs w:val="24"/>
          <w:highlight w:val="white"/>
        </w:rPr>
        <w:t>What are the objectives of the Four Branch Model of Emotional  Intelligence?</w:t>
      </w:r>
    </w:p>
    <w:p w:rsidR="00020321" w:rsidRPr="00733B9F" w:rsidRDefault="00020321" w:rsidP="00733B9F">
      <w:pPr>
        <w:pStyle w:val="normal0"/>
        <w:spacing w:after="0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</w:p>
    <w:p w:rsidR="003935D3" w:rsidRPr="00733B9F" w:rsidRDefault="004F48DC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  <w:r w:rsidR="00863888" w:rsidRPr="00733B9F">
        <w:rPr>
          <w:rFonts w:ascii="Times New Roman" w:eastAsia="Arial" w:hAnsi="Times New Roman" w:cs="Times New Roman"/>
          <w:sz w:val="24"/>
          <w:szCs w:val="24"/>
        </w:rPr>
        <w:t>OR</w:t>
      </w:r>
    </w:p>
    <w:p w:rsidR="00863888" w:rsidRPr="00733B9F" w:rsidRDefault="00C92493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863888" w:rsidRPr="00733B9F">
        <w:rPr>
          <w:rFonts w:ascii="Times New Roman" w:eastAsia="Arial" w:hAnsi="Times New Roman" w:cs="Times New Roman"/>
          <w:sz w:val="24"/>
          <w:szCs w:val="24"/>
        </w:rPr>
        <w:t>Describe the barriers to Listening and give a few tips on effective listening.</w:t>
      </w:r>
    </w:p>
    <w:p w:rsidR="00473DD3" w:rsidRPr="00733B9F" w:rsidRDefault="00863888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lastRenderedPageBreak/>
        <w:t>12</w:t>
      </w:r>
      <w:r w:rsidR="00020321" w:rsidRPr="00733B9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33B9F">
        <w:rPr>
          <w:rFonts w:ascii="Times New Roman" w:eastAsia="Arial" w:hAnsi="Times New Roman" w:cs="Times New Roman"/>
          <w:sz w:val="24"/>
          <w:szCs w:val="24"/>
        </w:rPr>
        <w:t>Explain the different types of interpersonal skills.</w:t>
      </w:r>
    </w:p>
    <w:p w:rsidR="00863888" w:rsidRPr="00733B9F" w:rsidRDefault="00863888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OR</w:t>
      </w:r>
    </w:p>
    <w:p w:rsidR="00863888" w:rsidRPr="00733B9F" w:rsidRDefault="00863888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  Write a note on Attitude and its types.</w:t>
      </w:r>
    </w:p>
    <w:p w:rsidR="00863888" w:rsidRPr="00780998" w:rsidRDefault="00863888" w:rsidP="00733B9F">
      <w:pPr>
        <w:pStyle w:val="normal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80998">
        <w:rPr>
          <w:rFonts w:ascii="Times New Roman" w:eastAsia="Arial" w:hAnsi="Times New Roman" w:cs="Times New Roman"/>
          <w:b/>
          <w:bCs/>
          <w:sz w:val="24"/>
          <w:szCs w:val="24"/>
        </w:rPr>
        <w:t>13. Correct the Spelling in the following words:</w:t>
      </w:r>
    </w:p>
    <w:p w:rsidR="00825A41" w:rsidRPr="00733B9F" w:rsidRDefault="00825A41" w:rsidP="00733B9F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        anser, parmanent, biscet, attendence,  marrage, develope, sory, travell, </w:t>
      </w:r>
      <w:r w:rsidR="003D325D" w:rsidRPr="00733B9F">
        <w:rPr>
          <w:rFonts w:ascii="Times New Roman" w:eastAsia="Arial" w:hAnsi="Times New Roman" w:cs="Times New Roman"/>
          <w:sz w:val="24"/>
          <w:szCs w:val="24"/>
        </w:rPr>
        <w:t>perticuler, troble.</w:t>
      </w:r>
    </w:p>
    <w:p w:rsidR="00863888" w:rsidRPr="00733B9F" w:rsidRDefault="00863888" w:rsidP="00733B9F">
      <w:pPr>
        <w:pStyle w:val="normal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>OR</w:t>
      </w:r>
    </w:p>
    <w:p w:rsidR="00825A41" w:rsidRPr="00733B9F" w:rsidRDefault="00863888" w:rsidP="00733B9F">
      <w:pPr>
        <w:pStyle w:val="normal0"/>
        <w:rPr>
          <w:rFonts w:ascii="Times New Roman" w:eastAsia="Arial" w:hAnsi="Times New Roman" w:cs="Times New Roman"/>
          <w:b/>
          <w:sz w:val="24"/>
          <w:szCs w:val="24"/>
        </w:rPr>
      </w:pPr>
      <w:r w:rsidRPr="00733B9F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733B9F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780998">
        <w:rPr>
          <w:rFonts w:ascii="Times New Roman" w:eastAsia="Arial" w:hAnsi="Times New Roman" w:cs="Times New Roman"/>
          <w:b/>
          <w:sz w:val="24"/>
          <w:szCs w:val="24"/>
        </w:rPr>
        <w:t>Correct the E</w:t>
      </w:r>
      <w:r w:rsidR="00825A41" w:rsidRPr="00733B9F">
        <w:rPr>
          <w:rFonts w:ascii="Times New Roman" w:eastAsia="Arial" w:hAnsi="Times New Roman" w:cs="Times New Roman"/>
          <w:b/>
          <w:sz w:val="24"/>
          <w:szCs w:val="24"/>
        </w:rPr>
        <w:t>rrors in the underlined words:</w:t>
      </w:r>
    </w:p>
    <w:p w:rsidR="00E17B63" w:rsidRPr="00733B9F" w:rsidRDefault="00825A41" w:rsidP="00733B9F">
      <w:pPr>
        <w:pStyle w:val="normal0"/>
        <w:ind w:left="450"/>
        <w:jc w:val="both"/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</w:pP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On a cold, wet morning, my class was filled with excitement. Someone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have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discover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that the next day was our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teachers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birthday. Our teacher was the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kinder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person that ever existed. Thus it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is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no surprise she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was favourite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teacher. So everyone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want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to get her a present. I, very much wanted to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shown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my appreciation too. That afternoon, I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spends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the whole afternoon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>shop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 xml:space="preserve"> for a present. After a long search, I finally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</w:rPr>
        <w:t xml:space="preserve">made my </w:t>
      </w:r>
      <w:r w:rsidRPr="00733B9F">
        <w:rPr>
          <w:rFonts w:ascii="Times New Roman" w:eastAsia="Arial" w:hAnsi="Times New Roman" w:cs="Times New Roman"/>
          <w:color w:val="111111"/>
          <w:sz w:val="24"/>
          <w:szCs w:val="24"/>
          <w:highlight w:val="white"/>
        </w:rPr>
        <w:t>mind. The next day I gave her bouquet of beautiful roses and she was very happy.</w:t>
      </w:r>
      <w:r w:rsidR="00473DD3"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600BE"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E0307" w:rsidRPr="00733B9F" w:rsidRDefault="008E0307" w:rsidP="00733B9F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E600BE" w:rsidRPr="00733B9F" w:rsidRDefault="003822B6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</w:t>
      </w:r>
      <w:r w:rsidRPr="003822B6">
        <w:rPr>
          <w:rFonts w:ascii="Times New Roman" w:eastAsia="Times New Roman" w:hAnsi="Times New Roman" w:cs="Times New Roman"/>
          <w:color w:val="212529"/>
          <w:sz w:val="24"/>
          <w:szCs w:val="24"/>
        </w:rPr>
        <w:drawing>
          <wp:inline distT="0" distB="0" distL="0" distR="0">
            <wp:extent cx="1878841" cy="332141"/>
            <wp:effectExtent l="19050" t="0" r="7109" b="0"/>
            <wp:docPr id="1" name="Picture 1" descr="C:\Users\MyPc\Pictures\My 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Pictures\My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41" cy="3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07" w:rsidRPr="00733B9F" w:rsidRDefault="008E0307" w:rsidP="00733B9F">
      <w:pPr>
        <w:pStyle w:val="ListParagraph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Dr. V Satya Sudha</w:t>
      </w:r>
    </w:p>
    <w:p w:rsidR="008E0307" w:rsidRPr="00733B9F" w:rsidRDefault="008E0307" w:rsidP="00733B9F">
      <w:pPr>
        <w:pStyle w:val="ListParagraph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HoD, Dept of English</w:t>
      </w:r>
    </w:p>
    <w:p w:rsidR="008E0307" w:rsidRPr="00733B9F" w:rsidRDefault="008E0307" w:rsidP="00733B9F">
      <w:pPr>
        <w:pStyle w:val="ListParagraph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>Maris Stella College</w:t>
      </w:r>
    </w:p>
    <w:p w:rsidR="008E0307" w:rsidRPr="00733B9F" w:rsidRDefault="008E0307" w:rsidP="00733B9F">
      <w:pPr>
        <w:pStyle w:val="ListParagraph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B9F">
        <w:rPr>
          <w:rFonts w:ascii="Times New Roman" w:hAnsi="Times New Roman" w:cs="Times New Roman"/>
          <w:b/>
          <w:bCs/>
          <w:sz w:val="24"/>
          <w:szCs w:val="24"/>
        </w:rPr>
        <w:t xml:space="preserve">Vijayawada </w:t>
      </w: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600BE" w:rsidRPr="00733B9F" w:rsidRDefault="00E600BE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E0307" w:rsidRPr="00733B9F" w:rsidRDefault="008E0307" w:rsidP="00733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sectPr w:rsidR="008E0307" w:rsidRPr="00733B9F" w:rsidSect="00DC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FB"/>
    <w:multiLevelType w:val="hybridMultilevel"/>
    <w:tmpl w:val="183AE4E8"/>
    <w:lvl w:ilvl="0" w:tplc="E49A9C56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A4DB4"/>
    <w:multiLevelType w:val="multilevel"/>
    <w:tmpl w:val="ADB806F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85296C"/>
    <w:multiLevelType w:val="hybridMultilevel"/>
    <w:tmpl w:val="CA3880EC"/>
    <w:lvl w:ilvl="0" w:tplc="48986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F0E"/>
    <w:multiLevelType w:val="multilevel"/>
    <w:tmpl w:val="AC1AE0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E3568A2"/>
    <w:multiLevelType w:val="hybridMultilevel"/>
    <w:tmpl w:val="B2D65A0A"/>
    <w:lvl w:ilvl="0" w:tplc="D91E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B7561"/>
    <w:multiLevelType w:val="multilevel"/>
    <w:tmpl w:val="C7C8C74E"/>
    <w:lvl w:ilvl="0">
      <w:start w:val="27"/>
      <w:numFmt w:val="decimal"/>
      <w:lvlText w:val="%1."/>
      <w:lvlJc w:val="left"/>
      <w:pPr>
        <w:ind w:left="495" w:hanging="21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E53D2"/>
    <w:multiLevelType w:val="multilevel"/>
    <w:tmpl w:val="1EEA6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45A95"/>
    <w:multiLevelType w:val="hybridMultilevel"/>
    <w:tmpl w:val="F2DA2D9E"/>
    <w:lvl w:ilvl="0" w:tplc="87AAF60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52803"/>
    <w:multiLevelType w:val="hybridMultilevel"/>
    <w:tmpl w:val="4FE0BB80"/>
    <w:lvl w:ilvl="0" w:tplc="A87E6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B7F49"/>
    <w:multiLevelType w:val="hybridMultilevel"/>
    <w:tmpl w:val="00C2523A"/>
    <w:lvl w:ilvl="0" w:tplc="63704596">
      <w:start w:val="1"/>
      <w:numFmt w:val="lowerLetter"/>
      <w:lvlText w:val="%1."/>
      <w:lvlJc w:val="left"/>
      <w:pPr>
        <w:ind w:left="720" w:hanging="360"/>
      </w:pPr>
      <w:rPr>
        <w:rFonts w:ascii="Roboto" w:eastAsia="Calibri" w:hAnsi="Roboto" w:cs="Calibri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3565"/>
    <w:multiLevelType w:val="multilevel"/>
    <w:tmpl w:val="4C7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E06A9"/>
    <w:multiLevelType w:val="multilevel"/>
    <w:tmpl w:val="832A7970"/>
    <w:lvl w:ilvl="0">
      <w:start w:val="2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E15FFC"/>
    <w:multiLevelType w:val="multilevel"/>
    <w:tmpl w:val="2B5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054977"/>
    <w:rsid w:val="00011897"/>
    <w:rsid w:val="00020321"/>
    <w:rsid w:val="00050F25"/>
    <w:rsid w:val="00054977"/>
    <w:rsid w:val="000D090D"/>
    <w:rsid w:val="000E4429"/>
    <w:rsid w:val="0018590A"/>
    <w:rsid w:val="00282523"/>
    <w:rsid w:val="002D6117"/>
    <w:rsid w:val="00300575"/>
    <w:rsid w:val="003822B6"/>
    <w:rsid w:val="003935D3"/>
    <w:rsid w:val="003D325D"/>
    <w:rsid w:val="003F47C0"/>
    <w:rsid w:val="00473DD3"/>
    <w:rsid w:val="004C1653"/>
    <w:rsid w:val="004F48DC"/>
    <w:rsid w:val="00525C06"/>
    <w:rsid w:val="005C5081"/>
    <w:rsid w:val="005D439B"/>
    <w:rsid w:val="005F36F4"/>
    <w:rsid w:val="005F5991"/>
    <w:rsid w:val="00616AE5"/>
    <w:rsid w:val="00647949"/>
    <w:rsid w:val="00681C65"/>
    <w:rsid w:val="00733B9F"/>
    <w:rsid w:val="00771665"/>
    <w:rsid w:val="00780998"/>
    <w:rsid w:val="00825A41"/>
    <w:rsid w:val="00863888"/>
    <w:rsid w:val="008E0307"/>
    <w:rsid w:val="0091251D"/>
    <w:rsid w:val="009D3DA9"/>
    <w:rsid w:val="009E61AD"/>
    <w:rsid w:val="00A32D2B"/>
    <w:rsid w:val="00A5461B"/>
    <w:rsid w:val="00A952EA"/>
    <w:rsid w:val="00AA3E1A"/>
    <w:rsid w:val="00B73A94"/>
    <w:rsid w:val="00C92493"/>
    <w:rsid w:val="00CF0A53"/>
    <w:rsid w:val="00D57CBD"/>
    <w:rsid w:val="00D81DA8"/>
    <w:rsid w:val="00DC3A84"/>
    <w:rsid w:val="00E17B63"/>
    <w:rsid w:val="00E600BE"/>
    <w:rsid w:val="00F6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0A"/>
    <w:pPr>
      <w:ind w:left="720"/>
      <w:contextualSpacing/>
    </w:pPr>
  </w:style>
  <w:style w:type="paragraph" w:customStyle="1" w:styleId="normal0">
    <w:name w:val="normal"/>
    <w:rsid w:val="0018590A"/>
    <w:rPr>
      <w:rFonts w:ascii="Calibri" w:eastAsia="Calibri" w:hAnsi="Calibri" w:cs="Calibri"/>
      <w:lang w:val="en-IN"/>
    </w:rPr>
  </w:style>
  <w:style w:type="paragraph" w:styleId="Title">
    <w:name w:val="Title"/>
    <w:basedOn w:val="normal0"/>
    <w:next w:val="normal0"/>
    <w:link w:val="TitleChar"/>
    <w:rsid w:val="003935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935D3"/>
    <w:rPr>
      <w:rFonts w:ascii="Calibri" w:eastAsia="Calibri" w:hAnsi="Calibri" w:cs="Calibri"/>
      <w:b/>
      <w:sz w:val="72"/>
      <w:szCs w:val="72"/>
      <w:lang w:val="en-IN"/>
    </w:rPr>
  </w:style>
  <w:style w:type="table" w:styleId="TableGrid">
    <w:name w:val="Table Grid"/>
    <w:basedOn w:val="TableNormal"/>
    <w:uiPriority w:val="59"/>
    <w:rsid w:val="00A54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9</cp:revision>
  <dcterms:created xsi:type="dcterms:W3CDTF">2021-03-07T06:22:00Z</dcterms:created>
  <dcterms:modified xsi:type="dcterms:W3CDTF">2021-04-13T02:26:00Z</dcterms:modified>
</cp:coreProperties>
</file>